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64" w:type="dxa"/>
        <w:tblInd w:w="108" w:type="dxa"/>
        <w:tblLook w:val="01E0"/>
      </w:tblPr>
      <w:tblGrid>
        <w:gridCol w:w="9864"/>
      </w:tblGrid>
      <w:tr w:rsidR="00873182" w:rsidRPr="00D14107" w:rsidTr="00676369">
        <w:trPr>
          <w:trHeight w:val="14445"/>
        </w:trPr>
        <w:tc>
          <w:tcPr>
            <w:tcW w:w="9864" w:type="dxa"/>
          </w:tcPr>
          <w:p w:rsidR="00873182" w:rsidRPr="00D14107" w:rsidRDefault="00873182" w:rsidP="0067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73182" w:rsidRPr="00D14107" w:rsidRDefault="00873182" w:rsidP="0067636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4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МУНИЦИПАЛЬНОЕ БЮДЖЕТНОЕ ОБЩЕОБРАЗОВАТЕЛЬНОЕ УЧРЕЖДЕНИЕ ГОРОДА РОСТОВА-НА-ДОНУ «ШКОЛА № 67 ИМЕНИ 6-Й ГВАРДЕЙСКОЙ СИВАШСКОЙ ТАНКОВОЙ БРИГАДЫ»</w:t>
            </w:r>
          </w:p>
          <w:p w:rsidR="00873182" w:rsidRPr="00D14107" w:rsidRDefault="00873182" w:rsidP="006763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14107">
              <w:rPr>
                <w:rFonts w:ascii="Times New Roman" w:eastAsia="Times New Roman" w:hAnsi="Times New Roman" w:cs="Times New Roman"/>
                <w:b/>
                <w:lang w:eastAsia="ar-SA"/>
              </w:rPr>
              <w:t>г</w:t>
            </w:r>
            <w:proofErr w:type="gramStart"/>
            <w:r w:rsidRPr="00D14107">
              <w:rPr>
                <w:rFonts w:ascii="Times New Roman" w:eastAsia="Times New Roman" w:hAnsi="Times New Roman" w:cs="Times New Roman"/>
                <w:b/>
                <w:lang w:eastAsia="ar-SA"/>
              </w:rPr>
              <w:t>.Р</w:t>
            </w:r>
            <w:proofErr w:type="gramEnd"/>
            <w:r w:rsidRPr="00D14107">
              <w:rPr>
                <w:rFonts w:ascii="Times New Roman" w:eastAsia="Times New Roman" w:hAnsi="Times New Roman" w:cs="Times New Roman"/>
                <w:b/>
                <w:lang w:eastAsia="ar-SA"/>
              </w:rPr>
              <w:t>остов-на-Дону, ул. 2-я Володарского, 78, тел./факс 244-92-05</w:t>
            </w:r>
          </w:p>
          <w:p w:rsidR="00873182" w:rsidRPr="00D14107" w:rsidRDefault="00873182" w:rsidP="00676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73182" w:rsidRPr="00D14107" w:rsidRDefault="008B4E70" w:rsidP="006763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162.85pt;margin-top:1.3pt;width:166.25pt;height:107.8pt;z-index:251659264;mso-width-relative:margin;mso-height-relative:margin" stroked="f">
                  <v:fill opacity="0"/>
                  <v:textbox>
                    <w:txbxContent>
                      <w:p w:rsidR="00873182" w:rsidRPr="00146AF0" w:rsidRDefault="00873182" w:rsidP="00873182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Согласовано</w:t>
                        </w:r>
                      </w:p>
                      <w:p w:rsidR="00873182" w:rsidRPr="00146AF0" w:rsidRDefault="008B4E70" w:rsidP="00873182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на Совете школы</w:t>
                        </w:r>
                      </w:p>
                      <w:p w:rsidR="008B4E70" w:rsidRPr="00146AF0" w:rsidRDefault="008B4E70" w:rsidP="008B4E70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u w:val="single"/>
                          </w:rPr>
                        </w:pPr>
                        <w:r w:rsidRPr="00146AF0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Протокол </w:t>
                        </w:r>
                      </w:p>
                      <w:p w:rsidR="008B4E70" w:rsidRDefault="008B4E70" w:rsidP="008B4E70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о</w:t>
                        </w:r>
                        <w:r w:rsidRPr="00146AF0">
                          <w:rPr>
                            <w:rFonts w:ascii="Times New Roman" w:hAnsi="Times New Roman" w:cs="Times New Roman"/>
                            <w:sz w:val="24"/>
                          </w:rPr>
                          <w:t>т «</w:t>
                        </w:r>
                        <w:r w:rsidRPr="00146AF0">
                          <w:rPr>
                            <w:rFonts w:ascii="Times New Roman" w:hAnsi="Times New Roman" w:cs="Times New Roman"/>
                            <w:sz w:val="24"/>
                          </w:rPr>
                          <w:softHyphen/>
                        </w:r>
                        <w:r w:rsidRPr="00146AF0">
                          <w:rPr>
                            <w:rFonts w:ascii="Times New Roman" w:hAnsi="Times New Roman" w:cs="Times New Roman"/>
                            <w:sz w:val="24"/>
                          </w:rPr>
                          <w:softHyphen/>
                          <w:t xml:space="preserve">__» </w:t>
                        </w:r>
                        <w:r w:rsidRPr="00693673">
                          <w:rPr>
                            <w:rFonts w:ascii="Times New Roman" w:hAnsi="Times New Roman" w:cs="Times New Roman"/>
                            <w:sz w:val="24"/>
                          </w:rPr>
                          <w:t>___</w:t>
                        </w:r>
                        <w:r w:rsidRPr="00146AF0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202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1</w:t>
                        </w:r>
                        <w:r w:rsidRPr="00146AF0">
                          <w:rPr>
                            <w:rFonts w:ascii="Times New Roman" w:hAnsi="Times New Roman" w:cs="Times New Roman"/>
                            <w:sz w:val="24"/>
                          </w:rPr>
                          <w:t>г.</w:t>
                        </w:r>
                      </w:p>
                      <w:p w:rsidR="008B4E70" w:rsidRPr="00146AF0" w:rsidRDefault="008B4E70" w:rsidP="008B4E70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146AF0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№  </w:t>
                        </w:r>
                        <w:r w:rsidRPr="00693673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___</w:t>
                        </w:r>
                      </w:p>
                      <w:p w:rsidR="00873182" w:rsidRDefault="00873182" w:rsidP="00873182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</w:txbxContent>
                  </v:textbox>
                </v:shape>
              </w:pict>
            </w:r>
            <w:r w:rsidR="0087318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28" type="#_x0000_t202" style="position:absolute;left:0;text-align:left;margin-left:311.8pt;margin-top:1.3pt;width:169.4pt;height:103.8pt;z-index:251660288;mso-height-percent:200;mso-height-percent:200;mso-width-relative:margin;mso-height-relative:margin" stroked="f">
                  <v:fill opacity="0"/>
                  <v:textbox style="mso-fit-shape-to-text:t">
                    <w:txbxContent>
                      <w:p w:rsidR="00873182" w:rsidRPr="00146AF0" w:rsidRDefault="00873182" w:rsidP="00873182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146AF0">
                          <w:rPr>
                            <w:rFonts w:ascii="Times New Roman" w:hAnsi="Times New Roman" w:cs="Times New Roman"/>
                            <w:sz w:val="24"/>
                          </w:rPr>
                          <w:t>Утверждаю</w:t>
                        </w:r>
                      </w:p>
                      <w:p w:rsidR="00873182" w:rsidRDefault="00873182" w:rsidP="00873182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146AF0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Директор МБОУ </w:t>
                        </w:r>
                      </w:p>
                      <w:p w:rsidR="00873182" w:rsidRPr="00146AF0" w:rsidRDefault="00873182" w:rsidP="00873182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146AF0">
                          <w:rPr>
                            <w:rFonts w:ascii="Times New Roman" w:hAnsi="Times New Roman" w:cs="Times New Roman"/>
                            <w:sz w:val="24"/>
                          </w:rPr>
                          <w:t>«Школа №67»</w:t>
                        </w:r>
                      </w:p>
                      <w:p w:rsidR="00873182" w:rsidRPr="00146AF0" w:rsidRDefault="00873182" w:rsidP="00873182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  <w:p w:rsidR="00873182" w:rsidRPr="00693673" w:rsidRDefault="00873182" w:rsidP="00873182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___________   /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u w:val="single"/>
                          </w:rPr>
                          <w:t>Сысоева Н.Е./</w:t>
                        </w:r>
                      </w:p>
                      <w:p w:rsidR="00873182" w:rsidRDefault="00873182" w:rsidP="00873182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  <w:p w:rsidR="00873182" w:rsidRPr="00146AF0" w:rsidRDefault="00873182" w:rsidP="00873182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146AF0">
                          <w:rPr>
                            <w:rFonts w:ascii="Times New Roman" w:hAnsi="Times New Roman" w:cs="Times New Roman"/>
                            <w:sz w:val="24"/>
                          </w:rPr>
                          <w:t>Пр.  от «</w:t>
                        </w:r>
                        <w:r w:rsidRPr="00693673">
                          <w:rPr>
                            <w:rFonts w:ascii="Times New Roman" w:hAnsi="Times New Roman" w:cs="Times New Roman"/>
                            <w:sz w:val="24"/>
                          </w:rPr>
                          <w:t>___</w:t>
                        </w:r>
                        <w:r w:rsidRPr="00146AF0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» </w:t>
                        </w:r>
                        <w:r w:rsidRPr="00693673">
                          <w:rPr>
                            <w:rFonts w:ascii="Times New Roman" w:hAnsi="Times New Roman" w:cs="Times New Roman"/>
                            <w:sz w:val="24"/>
                          </w:rPr>
                          <w:t>__</w:t>
                        </w:r>
                        <w:r w:rsidRPr="00146AF0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202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1</w:t>
                        </w:r>
                        <w:r w:rsidRPr="00146AF0">
                          <w:rPr>
                            <w:rFonts w:ascii="Times New Roman" w:hAnsi="Times New Roman" w:cs="Times New Roman"/>
                            <w:sz w:val="24"/>
                          </w:rPr>
                          <w:t>г.</w:t>
                        </w:r>
                        <w:r w:rsidRPr="0072474B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</w:t>
                        </w:r>
                        <w:r w:rsidRPr="00146AF0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№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___</w:t>
                        </w:r>
                      </w:p>
                    </w:txbxContent>
                  </v:textbox>
                </v:shape>
              </w:pict>
            </w:r>
            <w:r w:rsidR="0087318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26" type="#_x0000_t202" style="position:absolute;left:0;text-align:left;margin-left:2.15pt;margin-top:1.3pt;width:155.7pt;height:90pt;z-index:251658240;mso-height-percent:200;mso-height-percent:200;mso-width-relative:margin;mso-height-relative:margin" stroked="f">
                  <v:fill opacity="0"/>
                  <v:textbox style="mso-fit-shape-to-text:t">
                    <w:txbxContent>
                      <w:p w:rsidR="00873182" w:rsidRPr="00146AF0" w:rsidRDefault="008B4E70" w:rsidP="00873182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Рассмотрено и принято </w:t>
                        </w:r>
                      </w:p>
                      <w:p w:rsidR="00873182" w:rsidRPr="00146AF0" w:rsidRDefault="00873182" w:rsidP="00873182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146AF0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на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заседании </w:t>
                        </w:r>
                        <w:r w:rsidR="008B4E70">
                          <w:rPr>
                            <w:rFonts w:ascii="Times New Roman" w:hAnsi="Times New Roman" w:cs="Times New Roman"/>
                            <w:sz w:val="24"/>
                          </w:rPr>
                          <w:t>педагогического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совета</w:t>
                        </w:r>
                      </w:p>
                      <w:p w:rsidR="00873182" w:rsidRPr="00146AF0" w:rsidRDefault="00873182" w:rsidP="00873182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u w:val="single"/>
                          </w:rPr>
                        </w:pPr>
                        <w:r w:rsidRPr="00146AF0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Протокол </w:t>
                        </w:r>
                      </w:p>
                      <w:p w:rsidR="00873182" w:rsidRDefault="00873182" w:rsidP="00873182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о</w:t>
                        </w:r>
                        <w:r w:rsidRPr="00146AF0">
                          <w:rPr>
                            <w:rFonts w:ascii="Times New Roman" w:hAnsi="Times New Roman" w:cs="Times New Roman"/>
                            <w:sz w:val="24"/>
                          </w:rPr>
                          <w:t>т «</w:t>
                        </w:r>
                        <w:r w:rsidRPr="00146AF0">
                          <w:rPr>
                            <w:rFonts w:ascii="Times New Roman" w:hAnsi="Times New Roman" w:cs="Times New Roman"/>
                            <w:sz w:val="24"/>
                          </w:rPr>
                          <w:softHyphen/>
                        </w:r>
                        <w:r w:rsidRPr="00146AF0">
                          <w:rPr>
                            <w:rFonts w:ascii="Times New Roman" w:hAnsi="Times New Roman" w:cs="Times New Roman"/>
                            <w:sz w:val="24"/>
                          </w:rPr>
                          <w:softHyphen/>
                          <w:t xml:space="preserve">__» </w:t>
                        </w:r>
                        <w:r w:rsidRPr="00693673">
                          <w:rPr>
                            <w:rFonts w:ascii="Times New Roman" w:hAnsi="Times New Roman" w:cs="Times New Roman"/>
                            <w:sz w:val="24"/>
                          </w:rPr>
                          <w:t>___</w:t>
                        </w:r>
                        <w:r w:rsidRPr="00146AF0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202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1</w:t>
                        </w:r>
                        <w:r w:rsidRPr="00146AF0">
                          <w:rPr>
                            <w:rFonts w:ascii="Times New Roman" w:hAnsi="Times New Roman" w:cs="Times New Roman"/>
                            <w:sz w:val="24"/>
                          </w:rPr>
                          <w:t>г.</w:t>
                        </w:r>
                      </w:p>
                      <w:p w:rsidR="00873182" w:rsidRPr="00146AF0" w:rsidRDefault="00873182" w:rsidP="00873182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146AF0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№  </w:t>
                        </w:r>
                        <w:r w:rsidRPr="00693673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___</w:t>
                        </w:r>
                      </w:p>
                    </w:txbxContent>
                  </v:textbox>
                </v:shape>
              </w:pict>
            </w:r>
          </w:p>
          <w:p w:rsidR="00873182" w:rsidRPr="00D14107" w:rsidRDefault="00873182" w:rsidP="00676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73182" w:rsidRPr="00D14107" w:rsidRDefault="00873182" w:rsidP="00676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73182" w:rsidRPr="00D14107" w:rsidRDefault="00873182" w:rsidP="00676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73182" w:rsidRPr="00D14107" w:rsidRDefault="00873182" w:rsidP="00676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73182" w:rsidRPr="00D14107" w:rsidRDefault="00873182" w:rsidP="00676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73182" w:rsidRPr="00D14107" w:rsidRDefault="00873182" w:rsidP="00676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73182" w:rsidRPr="00D14107" w:rsidRDefault="00873182" w:rsidP="00676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73182" w:rsidRPr="00D14107" w:rsidRDefault="00873182" w:rsidP="00676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73182" w:rsidRPr="00D14107" w:rsidRDefault="00873182" w:rsidP="00676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73182" w:rsidRDefault="00873182" w:rsidP="00676369">
            <w:pPr>
              <w:spacing w:after="5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72"/>
                <w:lang w:eastAsia="ru-RU"/>
              </w:rPr>
            </w:pPr>
          </w:p>
          <w:p w:rsidR="00873182" w:rsidRPr="00D14107" w:rsidRDefault="00873182" w:rsidP="00676369">
            <w:pPr>
              <w:spacing w:after="5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72"/>
                <w:lang w:val="ru-RU" w:eastAsia="ru-RU"/>
              </w:rPr>
            </w:pPr>
            <w:r w:rsidRPr="00D14107">
              <w:rPr>
                <w:rFonts w:ascii="Times New Roman" w:eastAsia="Times New Roman" w:hAnsi="Times New Roman" w:cs="Times New Roman"/>
                <w:b/>
                <w:i/>
                <w:color w:val="000000"/>
                <w:sz w:val="72"/>
                <w:lang w:val="ru-RU" w:eastAsia="ru-RU"/>
              </w:rPr>
              <w:t>ПОЛОЖЕНИЕ</w:t>
            </w:r>
          </w:p>
          <w:p w:rsidR="00873182" w:rsidRPr="00873182" w:rsidRDefault="00873182" w:rsidP="0067636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52"/>
                <w:lang w:val="ru-RU" w:eastAsia="ru-RU"/>
              </w:rPr>
            </w:pPr>
            <w:r w:rsidRPr="00873182">
              <w:rPr>
                <w:rFonts w:ascii="Times New Roman" w:eastAsia="Times New Roman" w:hAnsi="Times New Roman" w:cs="Times New Roman"/>
                <w:b/>
                <w:i/>
                <w:color w:val="000000"/>
                <w:sz w:val="52"/>
                <w:lang w:val="ru-RU" w:eastAsia="ru-RU"/>
              </w:rPr>
              <w:t xml:space="preserve">о порядке использования населением объектов спорта и спортивной инфраструктуры МБОУ «Школа №67» во </w:t>
            </w:r>
            <w:proofErr w:type="spellStart"/>
            <w:r w:rsidRPr="00873182">
              <w:rPr>
                <w:rFonts w:ascii="Times New Roman" w:eastAsia="Times New Roman" w:hAnsi="Times New Roman" w:cs="Times New Roman"/>
                <w:b/>
                <w:i/>
                <w:color w:val="000000"/>
                <w:sz w:val="52"/>
                <w:lang w:val="ru-RU" w:eastAsia="ru-RU"/>
              </w:rPr>
              <w:t>внеучебное</w:t>
            </w:r>
            <w:proofErr w:type="spellEnd"/>
            <w:r w:rsidRPr="00873182">
              <w:rPr>
                <w:rFonts w:ascii="Times New Roman" w:eastAsia="Times New Roman" w:hAnsi="Times New Roman" w:cs="Times New Roman"/>
                <w:b/>
                <w:i/>
                <w:color w:val="000000"/>
                <w:sz w:val="52"/>
                <w:lang w:val="ru-RU" w:eastAsia="ru-RU"/>
              </w:rPr>
              <w:t xml:space="preserve"> время</w:t>
            </w:r>
          </w:p>
          <w:p w:rsidR="00873182" w:rsidRPr="00D14107" w:rsidRDefault="00873182" w:rsidP="00676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73182" w:rsidRPr="00D14107" w:rsidRDefault="00873182" w:rsidP="00676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77F6B" w:rsidRPr="00D77F6B" w:rsidRDefault="00D77F6B" w:rsidP="00D77F6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D77F6B">
        <w:rPr>
          <w:rFonts w:ascii="Times New Roman" w:hAnsi="Times New Roman" w:cs="Times New Roman"/>
          <w:b/>
          <w:sz w:val="28"/>
        </w:rPr>
        <w:lastRenderedPageBreak/>
        <w:t>Общие положения</w:t>
      </w:r>
    </w:p>
    <w:p w:rsidR="00873182" w:rsidRPr="00D77F6B" w:rsidRDefault="00873182" w:rsidP="00D77F6B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D77F6B">
        <w:rPr>
          <w:rFonts w:ascii="Times New Roman" w:hAnsi="Times New Roman" w:cs="Times New Roman"/>
          <w:b/>
          <w:sz w:val="28"/>
        </w:rPr>
        <w:t xml:space="preserve"> </w:t>
      </w:r>
    </w:p>
    <w:p w:rsidR="00873182" w:rsidRPr="001418B7" w:rsidRDefault="00873182" w:rsidP="00D77F6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1418B7">
        <w:rPr>
          <w:rFonts w:ascii="Times New Roman" w:hAnsi="Times New Roman" w:cs="Times New Roman"/>
          <w:sz w:val="28"/>
        </w:rPr>
        <w:t>1.1. Настоящий порядок регулирует вопросы использования населением объектов спорта и спортивной инфраструктуры М</w:t>
      </w:r>
      <w:r w:rsidR="008638C6" w:rsidRPr="001418B7">
        <w:rPr>
          <w:rFonts w:ascii="Times New Roman" w:hAnsi="Times New Roman" w:cs="Times New Roman"/>
          <w:sz w:val="28"/>
        </w:rPr>
        <w:t>Б</w:t>
      </w:r>
      <w:r w:rsidRPr="001418B7">
        <w:rPr>
          <w:rFonts w:ascii="Times New Roman" w:hAnsi="Times New Roman" w:cs="Times New Roman"/>
          <w:sz w:val="28"/>
        </w:rPr>
        <w:t>ОУ «</w:t>
      </w:r>
      <w:r w:rsidR="008638C6" w:rsidRPr="001418B7">
        <w:rPr>
          <w:rFonts w:ascii="Times New Roman" w:hAnsi="Times New Roman" w:cs="Times New Roman"/>
          <w:sz w:val="28"/>
        </w:rPr>
        <w:t>Школа №67</w:t>
      </w:r>
      <w:r w:rsidRPr="001418B7">
        <w:rPr>
          <w:rFonts w:ascii="Times New Roman" w:hAnsi="Times New Roman" w:cs="Times New Roman"/>
          <w:sz w:val="28"/>
        </w:rPr>
        <w:t xml:space="preserve">» во </w:t>
      </w:r>
      <w:proofErr w:type="spellStart"/>
      <w:r w:rsidRPr="001418B7">
        <w:rPr>
          <w:rFonts w:ascii="Times New Roman" w:hAnsi="Times New Roman" w:cs="Times New Roman"/>
          <w:sz w:val="28"/>
        </w:rPr>
        <w:t>внеучебное</w:t>
      </w:r>
      <w:proofErr w:type="spellEnd"/>
      <w:r w:rsidRPr="001418B7">
        <w:rPr>
          <w:rFonts w:ascii="Times New Roman" w:hAnsi="Times New Roman" w:cs="Times New Roman"/>
          <w:sz w:val="28"/>
        </w:rPr>
        <w:t xml:space="preserve"> время в целях удовлетворения потребностей населения в систематических занятиях физической культурой и спортом. </w:t>
      </w:r>
    </w:p>
    <w:p w:rsidR="00D77F6B" w:rsidRDefault="00873182" w:rsidP="00D77F6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1418B7">
        <w:rPr>
          <w:rFonts w:ascii="Times New Roman" w:hAnsi="Times New Roman" w:cs="Times New Roman"/>
          <w:sz w:val="28"/>
        </w:rPr>
        <w:t xml:space="preserve">1.2. Настоящий Порядок разработан в соответствии </w:t>
      </w:r>
      <w:proofErr w:type="gramStart"/>
      <w:r w:rsidRPr="001418B7">
        <w:rPr>
          <w:rFonts w:ascii="Times New Roman" w:hAnsi="Times New Roman" w:cs="Times New Roman"/>
          <w:sz w:val="28"/>
        </w:rPr>
        <w:t>с</w:t>
      </w:r>
      <w:proofErr w:type="gramEnd"/>
      <w:r w:rsidRPr="001418B7">
        <w:rPr>
          <w:rFonts w:ascii="Times New Roman" w:hAnsi="Times New Roman" w:cs="Times New Roman"/>
          <w:sz w:val="28"/>
        </w:rPr>
        <w:t xml:space="preserve">: </w:t>
      </w:r>
    </w:p>
    <w:p w:rsidR="00D77F6B" w:rsidRPr="00D77F6B" w:rsidRDefault="001418B7" w:rsidP="00D77F6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77F6B">
        <w:rPr>
          <w:rFonts w:ascii="Times New Roman" w:hAnsi="Times New Roman" w:cs="Times New Roman"/>
          <w:sz w:val="28"/>
          <w:szCs w:val="28"/>
        </w:rPr>
        <w:t>Федерального Закона «</w:t>
      </w:r>
      <w:r w:rsidR="008638C6" w:rsidRPr="00D77F6B">
        <w:rPr>
          <w:rFonts w:ascii="Times New Roman" w:hAnsi="Times New Roman" w:cs="Times New Roman"/>
          <w:sz w:val="28"/>
          <w:szCs w:val="28"/>
        </w:rPr>
        <w:t>Об обр</w:t>
      </w:r>
      <w:r w:rsidRPr="00D77F6B">
        <w:rPr>
          <w:rFonts w:ascii="Times New Roman" w:hAnsi="Times New Roman" w:cs="Times New Roman"/>
          <w:sz w:val="28"/>
          <w:szCs w:val="28"/>
        </w:rPr>
        <w:t>азовании в Российской Федерации»</w:t>
      </w:r>
      <w:r w:rsidR="008638C6" w:rsidRPr="00D77F6B">
        <w:rPr>
          <w:rFonts w:ascii="Times New Roman" w:hAnsi="Times New Roman" w:cs="Times New Roman"/>
          <w:sz w:val="28"/>
          <w:szCs w:val="28"/>
        </w:rPr>
        <w:t xml:space="preserve"> от 29.12. 2012 № 273-ФЗ (ред. от 31.07.2020);</w:t>
      </w:r>
    </w:p>
    <w:p w:rsidR="00D77F6B" w:rsidRPr="00D77F6B" w:rsidRDefault="008638C6" w:rsidP="00D77F6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77F6B">
        <w:rPr>
          <w:rFonts w:ascii="Times New Roman" w:hAnsi="Times New Roman" w:cs="Times New Roman"/>
          <w:sz w:val="28"/>
          <w:szCs w:val="28"/>
        </w:rPr>
        <w:t xml:space="preserve">Областного закона от 14.11.2013г № 26 –ЗС (с изменениями на </w:t>
      </w:r>
      <w:r w:rsidRPr="00D77F6B">
        <w:rPr>
          <w:sz w:val="28"/>
          <w:szCs w:val="28"/>
        </w:rPr>
        <w:t>0</w:t>
      </w:r>
      <w:r w:rsidRPr="00D77F6B">
        <w:rPr>
          <w:rFonts w:ascii="Times New Roman" w:hAnsi="Times New Roman" w:cs="Times New Roman"/>
          <w:sz w:val="28"/>
          <w:szCs w:val="28"/>
        </w:rPr>
        <w:t>6</w:t>
      </w:r>
      <w:r w:rsidRPr="00D77F6B">
        <w:rPr>
          <w:sz w:val="28"/>
          <w:szCs w:val="28"/>
        </w:rPr>
        <w:t>.</w:t>
      </w:r>
      <w:r w:rsidRPr="00D77F6B">
        <w:rPr>
          <w:rFonts w:ascii="Times New Roman" w:hAnsi="Times New Roman" w:cs="Times New Roman"/>
          <w:sz w:val="28"/>
          <w:szCs w:val="28"/>
        </w:rPr>
        <w:t xml:space="preserve"> </w:t>
      </w:r>
      <w:r w:rsidRPr="00D77F6B">
        <w:rPr>
          <w:sz w:val="28"/>
          <w:szCs w:val="28"/>
        </w:rPr>
        <w:t xml:space="preserve">03. </w:t>
      </w:r>
      <w:r w:rsidRPr="00D77F6B">
        <w:rPr>
          <w:rFonts w:ascii="Times New Roman" w:hAnsi="Times New Roman" w:cs="Times New Roman"/>
          <w:sz w:val="28"/>
          <w:szCs w:val="28"/>
        </w:rPr>
        <w:t>2020 г.)</w:t>
      </w:r>
      <w:r w:rsidRPr="00D77F6B">
        <w:rPr>
          <w:sz w:val="28"/>
          <w:szCs w:val="28"/>
        </w:rPr>
        <w:t xml:space="preserve"> </w:t>
      </w:r>
      <w:r w:rsidRPr="00D77F6B">
        <w:rPr>
          <w:rFonts w:ascii="Times New Roman" w:hAnsi="Times New Roman" w:cs="Times New Roman"/>
          <w:sz w:val="28"/>
          <w:szCs w:val="28"/>
        </w:rPr>
        <w:t xml:space="preserve"> «Об образовании в Ростовской области»; </w:t>
      </w:r>
    </w:p>
    <w:p w:rsidR="00D77F6B" w:rsidRPr="00D77F6B" w:rsidRDefault="00873182" w:rsidP="00D77F6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77F6B">
        <w:rPr>
          <w:rFonts w:ascii="Times New Roman" w:hAnsi="Times New Roman" w:cs="Times New Roman"/>
          <w:sz w:val="28"/>
        </w:rPr>
        <w:t>Постановлением Правительства РФ от 25.04.2012 №</w:t>
      </w:r>
      <w:r w:rsidR="001418B7" w:rsidRPr="00D77F6B">
        <w:rPr>
          <w:rFonts w:ascii="Times New Roman" w:hAnsi="Times New Roman" w:cs="Times New Roman"/>
          <w:sz w:val="28"/>
        </w:rPr>
        <w:t xml:space="preserve"> 390 «О противопожарном режиме»</w:t>
      </w:r>
      <w:r w:rsidR="00944BF4" w:rsidRPr="00D77F6B">
        <w:rPr>
          <w:rFonts w:ascii="Times New Roman" w:hAnsi="Times New Roman" w:cs="Times New Roman"/>
          <w:sz w:val="28"/>
        </w:rPr>
        <w:t>;</w:t>
      </w:r>
    </w:p>
    <w:p w:rsidR="00D77F6B" w:rsidRPr="00D77F6B" w:rsidRDefault="00944BF4" w:rsidP="00D77F6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77F6B">
        <w:rPr>
          <w:rFonts w:ascii="Times New Roman" w:hAnsi="Times New Roman" w:cs="Times New Roman"/>
          <w:sz w:val="28"/>
        </w:rPr>
        <w:t>Постановление Правительства РФ от 16.09.202</w:t>
      </w:r>
      <w:r w:rsidR="001418B7" w:rsidRPr="00D77F6B">
        <w:rPr>
          <w:rFonts w:ascii="Times New Roman" w:hAnsi="Times New Roman" w:cs="Times New Roman"/>
          <w:sz w:val="28"/>
        </w:rPr>
        <w:t xml:space="preserve">0 № 1479 «Об </w:t>
      </w:r>
      <w:r w:rsidRPr="00D77F6B">
        <w:rPr>
          <w:rFonts w:ascii="Times New Roman" w:hAnsi="Times New Roman" w:cs="Times New Roman"/>
          <w:sz w:val="28"/>
        </w:rPr>
        <w:t>утверждении Правил</w:t>
      </w:r>
      <w:r w:rsidR="001418B7" w:rsidRPr="00D77F6B">
        <w:rPr>
          <w:rFonts w:ascii="Times New Roman" w:hAnsi="Times New Roman" w:cs="Times New Roman"/>
          <w:sz w:val="28"/>
        </w:rPr>
        <w:t xml:space="preserve"> </w:t>
      </w:r>
      <w:r w:rsidRPr="00D77F6B">
        <w:rPr>
          <w:rFonts w:ascii="Times New Roman" w:hAnsi="Times New Roman" w:cs="Times New Roman"/>
          <w:sz w:val="28"/>
        </w:rPr>
        <w:t>противопожарного режима в Российской Федерации»;</w:t>
      </w:r>
    </w:p>
    <w:p w:rsidR="00D77F6B" w:rsidRPr="00D77F6B" w:rsidRDefault="008638C6" w:rsidP="00D77F6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77F6B">
        <w:rPr>
          <w:rFonts w:ascii="Times New Roman" w:hAnsi="Times New Roman" w:cs="Times New Roman"/>
          <w:sz w:val="28"/>
          <w:szCs w:val="28"/>
        </w:rPr>
        <w:t>Постановление Главного государственного санитарного врача  РФ  от 28.09.2020 №  28 «Об утверждении санитарных 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D77F6B" w:rsidRPr="00D77F6B" w:rsidRDefault="008638C6" w:rsidP="00D77F6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77F6B">
        <w:rPr>
          <w:rFonts w:ascii="Times New Roman" w:hAnsi="Times New Roman" w:cs="Times New Roman"/>
          <w:sz w:val="28"/>
          <w:szCs w:val="28"/>
        </w:rPr>
        <w:t>Постановление Главного государс</w:t>
      </w:r>
      <w:r w:rsidR="00D77F6B" w:rsidRPr="00D77F6B">
        <w:rPr>
          <w:rFonts w:ascii="Times New Roman" w:hAnsi="Times New Roman" w:cs="Times New Roman"/>
          <w:sz w:val="28"/>
          <w:szCs w:val="28"/>
        </w:rPr>
        <w:t xml:space="preserve">твенного санитарного врача Российской </w:t>
      </w:r>
      <w:r w:rsidRPr="00D77F6B">
        <w:rPr>
          <w:rFonts w:ascii="Times New Roman" w:hAnsi="Times New Roman" w:cs="Times New Roman"/>
          <w:sz w:val="28"/>
          <w:szCs w:val="28"/>
        </w:rPr>
        <w:t>Федерации от 28.01.2021 № 2 </w:t>
      </w:r>
      <w:r w:rsidR="00D77F6B" w:rsidRPr="00D77F6B">
        <w:rPr>
          <w:rFonts w:ascii="Times New Roman" w:hAnsi="Times New Roman" w:cs="Times New Roman"/>
          <w:sz w:val="28"/>
          <w:szCs w:val="28"/>
        </w:rPr>
        <w:t xml:space="preserve"> </w:t>
      </w:r>
      <w:r w:rsidRPr="00D77F6B">
        <w:rPr>
          <w:rFonts w:ascii="Times New Roman" w:hAnsi="Times New Roman" w:cs="Times New Roman"/>
          <w:sz w:val="28"/>
          <w:szCs w:val="28"/>
        </w:rPr>
        <w:t>«</w:t>
      </w:r>
      <w:r w:rsidR="00D77F6B" w:rsidRPr="00D77F6B">
        <w:rPr>
          <w:rFonts w:ascii="Times New Roman" w:hAnsi="Times New Roman" w:cs="Times New Roman"/>
          <w:sz w:val="28"/>
          <w:szCs w:val="28"/>
        </w:rPr>
        <w:t xml:space="preserve">Об </w:t>
      </w:r>
      <w:r w:rsidRPr="00D77F6B">
        <w:rPr>
          <w:rFonts w:ascii="Times New Roman" w:hAnsi="Times New Roman" w:cs="Times New Roman"/>
          <w:sz w:val="28"/>
          <w:szCs w:val="28"/>
        </w:rPr>
        <w:t xml:space="preserve">утверждении санитарных правил и норм </w:t>
      </w:r>
      <w:proofErr w:type="spellStart"/>
      <w:r w:rsidRPr="00D77F6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77F6B">
        <w:rPr>
          <w:rFonts w:ascii="Times New Roman" w:hAnsi="Times New Roman" w:cs="Times New Roman"/>
          <w:sz w:val="28"/>
          <w:szCs w:val="28"/>
        </w:rPr>
        <w:t xml:space="preserve"> 1.2</w:t>
      </w:r>
      <w:r w:rsidR="00D77F6B" w:rsidRPr="00D77F6B">
        <w:rPr>
          <w:rFonts w:ascii="Times New Roman" w:hAnsi="Times New Roman" w:cs="Times New Roman"/>
          <w:sz w:val="28"/>
          <w:szCs w:val="28"/>
        </w:rPr>
        <w:t xml:space="preserve">.3685-21 </w:t>
      </w:r>
      <w:r w:rsidRPr="00D77F6B">
        <w:rPr>
          <w:rFonts w:ascii="Times New Roman" w:hAnsi="Times New Roman" w:cs="Times New Roman"/>
          <w:sz w:val="28"/>
          <w:szCs w:val="28"/>
        </w:rPr>
        <w:t>«Гигиенические норма</w:t>
      </w:r>
      <w:r w:rsidR="00D77F6B" w:rsidRPr="00D77F6B">
        <w:rPr>
          <w:rFonts w:ascii="Times New Roman" w:hAnsi="Times New Roman" w:cs="Times New Roman"/>
          <w:sz w:val="28"/>
          <w:szCs w:val="28"/>
        </w:rPr>
        <w:t xml:space="preserve">тивы и требования к обеспечению </w:t>
      </w:r>
      <w:r w:rsidRPr="00D77F6B">
        <w:rPr>
          <w:rFonts w:ascii="Times New Roman" w:hAnsi="Times New Roman" w:cs="Times New Roman"/>
          <w:sz w:val="28"/>
          <w:szCs w:val="28"/>
        </w:rPr>
        <w:t>безопасности и (или) безвредно</w:t>
      </w:r>
      <w:r w:rsidR="00D77F6B" w:rsidRPr="00D77F6B">
        <w:rPr>
          <w:rFonts w:ascii="Times New Roman" w:hAnsi="Times New Roman" w:cs="Times New Roman"/>
          <w:sz w:val="28"/>
          <w:szCs w:val="28"/>
        </w:rPr>
        <w:t xml:space="preserve">сти для человека факторов среды </w:t>
      </w:r>
      <w:r w:rsidRPr="00D77F6B">
        <w:rPr>
          <w:rFonts w:ascii="Times New Roman" w:hAnsi="Times New Roman" w:cs="Times New Roman"/>
          <w:sz w:val="28"/>
          <w:szCs w:val="28"/>
        </w:rPr>
        <w:t>обитания»;</w:t>
      </w:r>
    </w:p>
    <w:p w:rsidR="00873182" w:rsidRPr="00D77F6B" w:rsidRDefault="00873182" w:rsidP="00D77F6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77F6B">
        <w:rPr>
          <w:rFonts w:ascii="Times New Roman" w:hAnsi="Times New Roman" w:cs="Times New Roman"/>
          <w:sz w:val="28"/>
        </w:rPr>
        <w:t>Уставом и локальными н</w:t>
      </w:r>
      <w:r w:rsidR="00944BF4" w:rsidRPr="00D77F6B">
        <w:rPr>
          <w:rFonts w:ascii="Times New Roman" w:hAnsi="Times New Roman" w:cs="Times New Roman"/>
          <w:sz w:val="28"/>
        </w:rPr>
        <w:t>ормативными актами МБОУ «Школа №67»</w:t>
      </w:r>
      <w:r w:rsidRPr="00D77F6B">
        <w:rPr>
          <w:rFonts w:ascii="Times New Roman" w:hAnsi="Times New Roman" w:cs="Times New Roman"/>
          <w:sz w:val="28"/>
        </w:rPr>
        <w:t xml:space="preserve">. </w:t>
      </w:r>
    </w:p>
    <w:p w:rsidR="00944BF4" w:rsidRPr="001418B7" w:rsidRDefault="00873182" w:rsidP="00D77F6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1418B7">
        <w:rPr>
          <w:rFonts w:ascii="Times New Roman" w:hAnsi="Times New Roman" w:cs="Times New Roman"/>
          <w:sz w:val="28"/>
        </w:rPr>
        <w:t>1.3. Порядок утверждается приказом</w:t>
      </w:r>
      <w:r w:rsidR="008638C6" w:rsidRPr="001418B7">
        <w:rPr>
          <w:rFonts w:ascii="Times New Roman" w:hAnsi="Times New Roman" w:cs="Times New Roman"/>
          <w:sz w:val="28"/>
        </w:rPr>
        <w:t xml:space="preserve"> МБОУ «Школа №67»</w:t>
      </w:r>
      <w:r w:rsidRPr="001418B7">
        <w:rPr>
          <w:rFonts w:ascii="Times New Roman" w:hAnsi="Times New Roman" w:cs="Times New Roman"/>
          <w:sz w:val="28"/>
        </w:rPr>
        <w:t>. Изменения и дополнения в Положение вносятся в указанном порядке.</w:t>
      </w:r>
    </w:p>
    <w:p w:rsidR="00D77F6B" w:rsidRDefault="00D77F6B" w:rsidP="00944BF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944BF4" w:rsidRPr="00D77F6B" w:rsidRDefault="00944BF4" w:rsidP="00D77F6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D77F6B">
        <w:rPr>
          <w:rFonts w:ascii="Times New Roman" w:hAnsi="Times New Roman" w:cs="Times New Roman"/>
          <w:b/>
          <w:sz w:val="28"/>
        </w:rPr>
        <w:t xml:space="preserve">Спортивная площадка (стадион) и спортивные залы МБОУ «Школа №67» как объекты инфраструктуры </w:t>
      </w:r>
    </w:p>
    <w:p w:rsidR="00D77F6B" w:rsidRPr="00D77F6B" w:rsidRDefault="00D77F6B" w:rsidP="00D77F6B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944BF4" w:rsidRPr="001418B7" w:rsidRDefault="00944BF4" w:rsidP="00D77F6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1418B7">
        <w:rPr>
          <w:rFonts w:ascii="Times New Roman" w:hAnsi="Times New Roman" w:cs="Times New Roman"/>
          <w:sz w:val="28"/>
        </w:rPr>
        <w:t>2.1. Спортивная площадка (стадион) и спор</w:t>
      </w:r>
      <w:r w:rsidR="001418B7">
        <w:rPr>
          <w:rFonts w:ascii="Times New Roman" w:hAnsi="Times New Roman" w:cs="Times New Roman"/>
          <w:sz w:val="28"/>
        </w:rPr>
        <w:t>тивный зал</w:t>
      </w:r>
      <w:r w:rsidRPr="001418B7">
        <w:rPr>
          <w:rFonts w:ascii="Times New Roman" w:hAnsi="Times New Roman" w:cs="Times New Roman"/>
          <w:sz w:val="28"/>
        </w:rPr>
        <w:t xml:space="preserve"> МБОУ «Школа №67», как объекты инфраструктуры, вход</w:t>
      </w:r>
      <w:r w:rsidR="001418B7">
        <w:rPr>
          <w:rFonts w:ascii="Times New Roman" w:hAnsi="Times New Roman" w:cs="Times New Roman"/>
          <w:sz w:val="28"/>
        </w:rPr>
        <w:t>я</w:t>
      </w:r>
      <w:r w:rsidRPr="001418B7">
        <w:rPr>
          <w:rFonts w:ascii="Times New Roman" w:hAnsi="Times New Roman" w:cs="Times New Roman"/>
          <w:sz w:val="28"/>
        </w:rPr>
        <w:t xml:space="preserve">т в состав материально-технических условий реализации образовательных программ, а также для отдыха и оздоровления детей, проведения массовых мероприятий и свободного доступа населения для занятий физической культурой и спортом. </w:t>
      </w:r>
    </w:p>
    <w:p w:rsidR="00944BF4" w:rsidRPr="001418B7" w:rsidRDefault="00944BF4" w:rsidP="00D77F6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1418B7">
        <w:rPr>
          <w:rFonts w:ascii="Times New Roman" w:hAnsi="Times New Roman" w:cs="Times New Roman"/>
          <w:sz w:val="28"/>
        </w:rPr>
        <w:t xml:space="preserve">2.2. Данный объект инфраструктуры обеспечивают обучающимся возможность достижения установленных образовательными стандартами результатов освоения образовательных программ, служит социальной адаптации и непрерывному личностному развитию детей, удовлетворению их индивидуальных образовательных потребностей, обеспечивают персоналу и </w:t>
      </w:r>
      <w:r w:rsidRPr="001418B7">
        <w:rPr>
          <w:rFonts w:ascii="Times New Roman" w:hAnsi="Times New Roman" w:cs="Times New Roman"/>
          <w:sz w:val="28"/>
        </w:rPr>
        <w:lastRenderedPageBreak/>
        <w:t xml:space="preserve">населению возможность для профессионального развития, условия для укрепления здоровья. </w:t>
      </w:r>
    </w:p>
    <w:p w:rsidR="00944BF4" w:rsidRPr="001418B7" w:rsidRDefault="00944BF4" w:rsidP="00D77F6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1418B7">
        <w:rPr>
          <w:rFonts w:ascii="Times New Roman" w:hAnsi="Times New Roman" w:cs="Times New Roman"/>
          <w:sz w:val="28"/>
        </w:rPr>
        <w:t xml:space="preserve">2.3. МБОУ «Школа №67» обеспечивает возможность для беспрепятственного доступа обучающихся с ограниченными возможностями здоровья и детей-инвалидов к объектам своей инфраструктуры. </w:t>
      </w:r>
    </w:p>
    <w:p w:rsidR="00944BF4" w:rsidRPr="001418B7" w:rsidRDefault="00944BF4" w:rsidP="00D77F6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1418B7">
        <w:rPr>
          <w:rFonts w:ascii="Times New Roman" w:hAnsi="Times New Roman" w:cs="Times New Roman"/>
          <w:sz w:val="28"/>
        </w:rPr>
        <w:t>2.4. Спортивная площадка (стадион) и спортивны</w:t>
      </w:r>
      <w:r w:rsidR="001418B7">
        <w:rPr>
          <w:rFonts w:ascii="Times New Roman" w:hAnsi="Times New Roman" w:cs="Times New Roman"/>
          <w:sz w:val="28"/>
        </w:rPr>
        <w:t>й зал</w:t>
      </w:r>
      <w:r w:rsidRPr="001418B7">
        <w:rPr>
          <w:rFonts w:ascii="Times New Roman" w:hAnsi="Times New Roman" w:cs="Times New Roman"/>
          <w:sz w:val="28"/>
        </w:rPr>
        <w:t xml:space="preserve"> используются для проведения мероприятий, предусмотренных учебным планом, реализации дополнительных общеобразовательных программ, проведения </w:t>
      </w:r>
      <w:proofErr w:type="spellStart"/>
      <w:r w:rsidRPr="001418B7">
        <w:rPr>
          <w:rFonts w:ascii="Times New Roman" w:hAnsi="Times New Roman" w:cs="Times New Roman"/>
          <w:sz w:val="28"/>
        </w:rPr>
        <w:t>внутриклассных</w:t>
      </w:r>
      <w:proofErr w:type="spellEnd"/>
      <w:r w:rsidRPr="001418B7">
        <w:rPr>
          <w:rFonts w:ascii="Times New Roman" w:hAnsi="Times New Roman" w:cs="Times New Roman"/>
          <w:sz w:val="28"/>
        </w:rPr>
        <w:t xml:space="preserve">, общешкольных и межшкольных мероприятий, мероприятий муниципального, регионального значения. В зимнее время года спортивная площадка используется как площадка для зимних видов спорта. </w:t>
      </w:r>
    </w:p>
    <w:p w:rsidR="00944BF4" w:rsidRPr="001418B7" w:rsidRDefault="00944BF4" w:rsidP="00D77F6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1418B7">
        <w:rPr>
          <w:rFonts w:ascii="Times New Roman" w:hAnsi="Times New Roman" w:cs="Times New Roman"/>
          <w:sz w:val="28"/>
        </w:rPr>
        <w:t xml:space="preserve">2.5. Спортивная площадка (стадион) на безвозмездной основе предоставляется: </w:t>
      </w:r>
    </w:p>
    <w:p w:rsidR="00944BF4" w:rsidRPr="001418B7" w:rsidRDefault="00944BF4" w:rsidP="00944BF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418B7">
        <w:rPr>
          <w:rFonts w:ascii="Times New Roman" w:hAnsi="Times New Roman" w:cs="Times New Roman"/>
          <w:sz w:val="28"/>
        </w:rPr>
        <w:t>• гражданам в дни, свободные от проведения физкультурных и спортивных мероприятий, согласно расписанию, утвержденному МБОУ «Школа №67»;</w:t>
      </w:r>
    </w:p>
    <w:p w:rsidR="00944BF4" w:rsidRPr="001418B7" w:rsidRDefault="00944BF4" w:rsidP="00944BF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1418B7">
        <w:rPr>
          <w:rFonts w:ascii="Times New Roman" w:hAnsi="Times New Roman" w:cs="Times New Roman"/>
          <w:sz w:val="28"/>
        </w:rPr>
        <w:t xml:space="preserve">• социально-ориентированным некоммерческим организациям и образовательным организациям, для проведения физкультурных и спортивных мероприятий, занятий физической культурой и спортом по предварительным заявкам, оформленным в сроки и порядке, утвержденным МБОУ «Школа №67». </w:t>
      </w:r>
      <w:proofErr w:type="gramEnd"/>
    </w:p>
    <w:p w:rsidR="00944BF4" w:rsidRPr="001418B7" w:rsidRDefault="00944BF4" w:rsidP="00D77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418B7">
        <w:rPr>
          <w:rFonts w:ascii="Times New Roman" w:hAnsi="Times New Roman" w:cs="Times New Roman"/>
          <w:sz w:val="28"/>
        </w:rPr>
        <w:t xml:space="preserve">2.5. Спортивные залы МБОУ «Школа №67» предоставляются гражданам, индивидуальным предпринимателям и юридическим лицам в установленном порядке по договору (соглашению) на безвозмездной, льготной или платной основе. Спортивная площадка (стадион) предоставляется гражданам на безвозмездной основе без заключения договора. </w:t>
      </w:r>
    </w:p>
    <w:p w:rsidR="00944BF4" w:rsidRPr="001418B7" w:rsidRDefault="00944BF4" w:rsidP="00D77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418B7">
        <w:rPr>
          <w:rFonts w:ascii="Times New Roman" w:hAnsi="Times New Roman" w:cs="Times New Roman"/>
          <w:sz w:val="28"/>
        </w:rPr>
        <w:t>2.6. В случае запроса физических и юридических лиц МБОУ «Школа №67» заключает договоры на безвозмездной, льготной или платной основе с гражданами, индивидуальными предпринимателями и юридическими лицами с согласия Собственника и Учредителя в порядке, предусмотренном действующим законодательством РФ.</w:t>
      </w:r>
    </w:p>
    <w:p w:rsidR="00944BF4" w:rsidRPr="001418B7" w:rsidRDefault="00944BF4" w:rsidP="00D77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418B7">
        <w:rPr>
          <w:rFonts w:ascii="Times New Roman" w:hAnsi="Times New Roman" w:cs="Times New Roman"/>
          <w:sz w:val="28"/>
        </w:rPr>
        <w:t xml:space="preserve">2.7. </w:t>
      </w:r>
      <w:proofErr w:type="gramStart"/>
      <w:r w:rsidRPr="001418B7">
        <w:rPr>
          <w:rFonts w:ascii="Times New Roman" w:hAnsi="Times New Roman" w:cs="Times New Roman"/>
          <w:sz w:val="28"/>
        </w:rPr>
        <w:t>Спортивная площадка (стадион) и спортивны</w:t>
      </w:r>
      <w:r w:rsidR="001418B7">
        <w:rPr>
          <w:rFonts w:ascii="Times New Roman" w:hAnsi="Times New Roman" w:cs="Times New Roman"/>
          <w:sz w:val="28"/>
        </w:rPr>
        <w:t>й зал</w:t>
      </w:r>
      <w:r w:rsidRPr="001418B7">
        <w:rPr>
          <w:rFonts w:ascii="Times New Roman" w:hAnsi="Times New Roman" w:cs="Times New Roman"/>
          <w:sz w:val="28"/>
        </w:rPr>
        <w:t xml:space="preserve"> МБОУ «Школа №67» не могут быть использованы населением в ущерб образовательной деятельности. </w:t>
      </w:r>
      <w:proofErr w:type="gramEnd"/>
    </w:p>
    <w:p w:rsidR="00D77F6B" w:rsidRDefault="00D77F6B" w:rsidP="00944BF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944BF4" w:rsidRPr="00D77F6B" w:rsidRDefault="00944BF4" w:rsidP="00944BF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D77F6B">
        <w:rPr>
          <w:rFonts w:ascii="Times New Roman" w:hAnsi="Times New Roman" w:cs="Times New Roman"/>
          <w:b/>
          <w:sz w:val="28"/>
        </w:rPr>
        <w:t>3. Порядок использования спортивной площадки (стадион) и спортивн</w:t>
      </w:r>
      <w:r w:rsidR="00D77F6B">
        <w:rPr>
          <w:rFonts w:ascii="Times New Roman" w:hAnsi="Times New Roman" w:cs="Times New Roman"/>
          <w:b/>
          <w:sz w:val="28"/>
        </w:rPr>
        <w:t>ого зала</w:t>
      </w:r>
      <w:r w:rsidRPr="00D77F6B">
        <w:rPr>
          <w:rFonts w:ascii="Times New Roman" w:hAnsi="Times New Roman" w:cs="Times New Roman"/>
          <w:b/>
          <w:sz w:val="28"/>
        </w:rPr>
        <w:t xml:space="preserve"> </w:t>
      </w:r>
    </w:p>
    <w:p w:rsidR="00D77F6B" w:rsidRDefault="00D77F6B" w:rsidP="00944BF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44BF4" w:rsidRPr="001418B7" w:rsidRDefault="00944BF4" w:rsidP="00D77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418B7">
        <w:rPr>
          <w:rFonts w:ascii="Times New Roman" w:hAnsi="Times New Roman" w:cs="Times New Roman"/>
          <w:sz w:val="28"/>
        </w:rPr>
        <w:t xml:space="preserve">3.1. Порядок пользования спортивной площадкой (стадионом) и спортивными залами определяется данным локальным актом. </w:t>
      </w:r>
    </w:p>
    <w:p w:rsidR="00944BF4" w:rsidRPr="001418B7" w:rsidRDefault="00944BF4" w:rsidP="00D77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418B7">
        <w:rPr>
          <w:rFonts w:ascii="Times New Roman" w:hAnsi="Times New Roman" w:cs="Times New Roman"/>
          <w:sz w:val="28"/>
        </w:rPr>
        <w:t xml:space="preserve">3.2. Время пользования спортивной площадкой (стадионом) и спортивными залами определяется режимом работы и расписанием занятий МБОУ «Школа №67»: </w:t>
      </w:r>
    </w:p>
    <w:p w:rsidR="00944BF4" w:rsidRPr="001418B7" w:rsidRDefault="00944BF4" w:rsidP="00D77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77F6B">
        <w:rPr>
          <w:rFonts w:ascii="Times New Roman" w:hAnsi="Times New Roman" w:cs="Times New Roman"/>
          <w:b/>
          <w:sz w:val="28"/>
        </w:rPr>
        <w:t>8-00 - 1</w:t>
      </w:r>
      <w:r w:rsidR="001418B7" w:rsidRPr="00D77F6B">
        <w:rPr>
          <w:rFonts w:ascii="Times New Roman" w:hAnsi="Times New Roman" w:cs="Times New Roman"/>
          <w:b/>
          <w:sz w:val="28"/>
        </w:rPr>
        <w:t>9</w:t>
      </w:r>
      <w:r w:rsidRPr="00D77F6B">
        <w:rPr>
          <w:rFonts w:ascii="Times New Roman" w:hAnsi="Times New Roman" w:cs="Times New Roman"/>
          <w:b/>
          <w:sz w:val="28"/>
        </w:rPr>
        <w:t>.00</w:t>
      </w:r>
      <w:r w:rsidRPr="001418B7">
        <w:rPr>
          <w:rFonts w:ascii="Times New Roman" w:hAnsi="Times New Roman" w:cs="Times New Roman"/>
          <w:sz w:val="28"/>
        </w:rPr>
        <w:t xml:space="preserve"> - урочные занятия согласно расписанию; </w:t>
      </w:r>
    </w:p>
    <w:p w:rsidR="00944BF4" w:rsidRPr="001418B7" w:rsidRDefault="001418B7" w:rsidP="00D77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77F6B">
        <w:rPr>
          <w:rFonts w:ascii="Times New Roman" w:hAnsi="Times New Roman" w:cs="Times New Roman"/>
          <w:b/>
          <w:sz w:val="28"/>
        </w:rPr>
        <w:lastRenderedPageBreak/>
        <w:t>8</w:t>
      </w:r>
      <w:r w:rsidR="00944BF4" w:rsidRPr="00D77F6B">
        <w:rPr>
          <w:rFonts w:ascii="Times New Roman" w:hAnsi="Times New Roman" w:cs="Times New Roman"/>
          <w:b/>
          <w:sz w:val="28"/>
        </w:rPr>
        <w:t>-00 - 1</w:t>
      </w:r>
      <w:r w:rsidRPr="00D77F6B">
        <w:rPr>
          <w:rFonts w:ascii="Times New Roman" w:hAnsi="Times New Roman" w:cs="Times New Roman"/>
          <w:b/>
          <w:sz w:val="28"/>
        </w:rPr>
        <w:t>9</w:t>
      </w:r>
      <w:r w:rsidR="00944BF4" w:rsidRPr="00D77F6B">
        <w:rPr>
          <w:rFonts w:ascii="Times New Roman" w:hAnsi="Times New Roman" w:cs="Times New Roman"/>
          <w:b/>
          <w:sz w:val="28"/>
        </w:rPr>
        <w:t>.00</w:t>
      </w:r>
      <w:r w:rsidR="00944BF4" w:rsidRPr="001418B7">
        <w:rPr>
          <w:rFonts w:ascii="Times New Roman" w:hAnsi="Times New Roman" w:cs="Times New Roman"/>
          <w:sz w:val="28"/>
        </w:rPr>
        <w:t xml:space="preserve"> - внеурочные занятия, внеклассные мероприятия, общешкольные соревнования; </w:t>
      </w:r>
    </w:p>
    <w:p w:rsidR="00944BF4" w:rsidRPr="001418B7" w:rsidRDefault="00944BF4" w:rsidP="00D77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77F6B">
        <w:rPr>
          <w:rFonts w:ascii="Times New Roman" w:hAnsi="Times New Roman" w:cs="Times New Roman"/>
          <w:b/>
          <w:sz w:val="28"/>
        </w:rPr>
        <w:t>1</w:t>
      </w:r>
      <w:r w:rsidR="001418B7" w:rsidRPr="00D77F6B">
        <w:rPr>
          <w:rFonts w:ascii="Times New Roman" w:hAnsi="Times New Roman" w:cs="Times New Roman"/>
          <w:b/>
          <w:sz w:val="28"/>
        </w:rPr>
        <w:t>9</w:t>
      </w:r>
      <w:r w:rsidRPr="00D77F6B">
        <w:rPr>
          <w:rFonts w:ascii="Times New Roman" w:hAnsi="Times New Roman" w:cs="Times New Roman"/>
          <w:b/>
          <w:sz w:val="28"/>
        </w:rPr>
        <w:t>-00 - 21.00</w:t>
      </w:r>
      <w:r w:rsidR="001418B7">
        <w:rPr>
          <w:rFonts w:ascii="Times New Roman" w:hAnsi="Times New Roman" w:cs="Times New Roman"/>
          <w:sz w:val="28"/>
        </w:rPr>
        <w:t xml:space="preserve"> (понедельник-пятница), </w:t>
      </w:r>
      <w:r w:rsidR="001418B7" w:rsidRPr="00D77F6B">
        <w:rPr>
          <w:rFonts w:ascii="Times New Roman" w:hAnsi="Times New Roman" w:cs="Times New Roman"/>
          <w:b/>
          <w:sz w:val="28"/>
        </w:rPr>
        <w:t>14.00-21.00</w:t>
      </w:r>
      <w:r w:rsidR="001418B7">
        <w:rPr>
          <w:rFonts w:ascii="Times New Roman" w:hAnsi="Times New Roman" w:cs="Times New Roman"/>
          <w:sz w:val="28"/>
        </w:rPr>
        <w:t xml:space="preserve"> (суббота), </w:t>
      </w:r>
      <w:r w:rsidR="001418B7" w:rsidRPr="00D77F6B">
        <w:rPr>
          <w:rFonts w:ascii="Times New Roman" w:hAnsi="Times New Roman" w:cs="Times New Roman"/>
          <w:b/>
          <w:sz w:val="28"/>
        </w:rPr>
        <w:t>8.00-21.00</w:t>
      </w:r>
      <w:r w:rsidR="001418B7">
        <w:rPr>
          <w:rFonts w:ascii="Times New Roman" w:hAnsi="Times New Roman" w:cs="Times New Roman"/>
          <w:sz w:val="28"/>
        </w:rPr>
        <w:t xml:space="preserve"> (воскресенье) </w:t>
      </w:r>
      <w:r w:rsidRPr="001418B7">
        <w:rPr>
          <w:rFonts w:ascii="Times New Roman" w:hAnsi="Times New Roman" w:cs="Times New Roman"/>
          <w:sz w:val="28"/>
        </w:rPr>
        <w:t xml:space="preserve">- свободный доступ населения для занятий физической культурой и спортом на спортивные площадки (стадион). </w:t>
      </w:r>
    </w:p>
    <w:p w:rsidR="00944BF4" w:rsidRPr="001418B7" w:rsidRDefault="00944BF4" w:rsidP="00D77F6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1418B7">
        <w:rPr>
          <w:rFonts w:ascii="Times New Roman" w:hAnsi="Times New Roman" w:cs="Times New Roman"/>
          <w:sz w:val="28"/>
        </w:rPr>
        <w:t xml:space="preserve">3.3. Граждане не допускаются к пользованию спортивной площадкой (стадионом) и спортивными залами: </w:t>
      </w:r>
    </w:p>
    <w:p w:rsidR="00944BF4" w:rsidRPr="00D77F6B" w:rsidRDefault="00944BF4" w:rsidP="00D77F6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77F6B">
        <w:rPr>
          <w:rFonts w:ascii="Times New Roman" w:hAnsi="Times New Roman" w:cs="Times New Roman"/>
          <w:sz w:val="28"/>
        </w:rPr>
        <w:t xml:space="preserve">без ознакомления с инструкцией по технике безопасности; </w:t>
      </w:r>
    </w:p>
    <w:p w:rsidR="00944BF4" w:rsidRPr="00D77F6B" w:rsidRDefault="00944BF4" w:rsidP="00D77F6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77F6B">
        <w:rPr>
          <w:rFonts w:ascii="Times New Roman" w:hAnsi="Times New Roman" w:cs="Times New Roman"/>
          <w:sz w:val="28"/>
        </w:rPr>
        <w:t xml:space="preserve">при проведении строительных, монтажных, ремонтных работ, санитарно-гигиенических мероприятий; </w:t>
      </w:r>
    </w:p>
    <w:p w:rsidR="00944BF4" w:rsidRPr="00D77F6B" w:rsidRDefault="00944BF4" w:rsidP="00D77F6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77F6B">
        <w:rPr>
          <w:rFonts w:ascii="Times New Roman" w:hAnsi="Times New Roman" w:cs="Times New Roman"/>
          <w:sz w:val="28"/>
        </w:rPr>
        <w:t xml:space="preserve">при проведении контроля технического состояния сооружений, инвентаря и оборудования на соответствие требованиям безопасности; </w:t>
      </w:r>
    </w:p>
    <w:p w:rsidR="00944BF4" w:rsidRPr="00D77F6B" w:rsidRDefault="00944BF4" w:rsidP="00D77F6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77F6B">
        <w:rPr>
          <w:rFonts w:ascii="Times New Roman" w:hAnsi="Times New Roman" w:cs="Times New Roman"/>
          <w:sz w:val="28"/>
        </w:rPr>
        <w:t xml:space="preserve">при неблагоприятных погодных условиях; </w:t>
      </w:r>
    </w:p>
    <w:p w:rsidR="00D77F6B" w:rsidRPr="00D77F6B" w:rsidRDefault="00944BF4" w:rsidP="00D77F6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77F6B">
        <w:rPr>
          <w:rFonts w:ascii="Times New Roman" w:hAnsi="Times New Roman" w:cs="Times New Roman"/>
          <w:sz w:val="28"/>
        </w:rPr>
        <w:t>при обнаружении повреждений сооружений, оборудования</w:t>
      </w:r>
      <w:r w:rsidR="00D77F6B" w:rsidRPr="00D77F6B">
        <w:rPr>
          <w:rFonts w:ascii="Times New Roman" w:hAnsi="Times New Roman" w:cs="Times New Roman"/>
          <w:sz w:val="28"/>
        </w:rPr>
        <w:t xml:space="preserve">, инвентаря до их устранения; </w:t>
      </w:r>
    </w:p>
    <w:p w:rsidR="00944BF4" w:rsidRPr="00D77F6B" w:rsidRDefault="00944BF4" w:rsidP="00D77F6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77F6B">
        <w:rPr>
          <w:rFonts w:ascii="Times New Roman" w:hAnsi="Times New Roman" w:cs="Times New Roman"/>
          <w:sz w:val="28"/>
        </w:rPr>
        <w:t xml:space="preserve">при недостаточной освещенности объекта и (или) нарушении воздушно-теплового режима. </w:t>
      </w:r>
    </w:p>
    <w:p w:rsidR="00D77F6B" w:rsidRDefault="00D77F6B" w:rsidP="00944BF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944BF4" w:rsidRPr="00D77F6B" w:rsidRDefault="00944BF4" w:rsidP="00944BF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D77F6B">
        <w:rPr>
          <w:rFonts w:ascii="Times New Roman" w:hAnsi="Times New Roman" w:cs="Times New Roman"/>
          <w:b/>
          <w:sz w:val="28"/>
        </w:rPr>
        <w:t xml:space="preserve">4. Права, обязанности и ответственность населения </w:t>
      </w:r>
    </w:p>
    <w:p w:rsidR="00D77F6B" w:rsidRDefault="00D77F6B" w:rsidP="00944BF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44BF4" w:rsidRPr="001418B7" w:rsidRDefault="00944BF4" w:rsidP="00D77F6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1418B7">
        <w:rPr>
          <w:rFonts w:ascii="Times New Roman" w:hAnsi="Times New Roman" w:cs="Times New Roman"/>
          <w:sz w:val="28"/>
        </w:rPr>
        <w:t xml:space="preserve">4.1. Население имеет право: </w:t>
      </w:r>
    </w:p>
    <w:p w:rsidR="00944BF4" w:rsidRPr="00D77F6B" w:rsidRDefault="00944BF4" w:rsidP="00D77F6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77F6B">
        <w:rPr>
          <w:rFonts w:ascii="Times New Roman" w:hAnsi="Times New Roman" w:cs="Times New Roman"/>
          <w:sz w:val="28"/>
        </w:rPr>
        <w:t xml:space="preserve">проводить фото-, видеосъемку, аудиозапись в случае, если это не противоречит законодательству; </w:t>
      </w:r>
    </w:p>
    <w:p w:rsidR="00944BF4" w:rsidRPr="00D77F6B" w:rsidRDefault="00944BF4" w:rsidP="00D77F6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77F6B">
        <w:rPr>
          <w:rFonts w:ascii="Times New Roman" w:hAnsi="Times New Roman" w:cs="Times New Roman"/>
          <w:sz w:val="28"/>
        </w:rPr>
        <w:t xml:space="preserve">приносить с собой предметы в целях организации своей деятельности в соответствии с целями пользования указанных объектов, если такие предметы не мешают организации и проведению спортивно - оздоровительной работы, не нарушают права других пользователей; </w:t>
      </w:r>
    </w:p>
    <w:p w:rsidR="00944BF4" w:rsidRPr="00D77F6B" w:rsidRDefault="00944BF4" w:rsidP="00D77F6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77F6B">
        <w:rPr>
          <w:rFonts w:ascii="Times New Roman" w:hAnsi="Times New Roman" w:cs="Times New Roman"/>
          <w:sz w:val="28"/>
        </w:rPr>
        <w:t xml:space="preserve">приносить и использовать медицинские изделия, лекарственные средства, необходимые для обеспечения жизнедеятельности по состоянию здоровья, а также необходимые специальные средства обучения. </w:t>
      </w:r>
    </w:p>
    <w:p w:rsidR="00944BF4" w:rsidRPr="001418B7" w:rsidRDefault="00944BF4" w:rsidP="00D77F6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1418B7">
        <w:rPr>
          <w:rFonts w:ascii="Times New Roman" w:hAnsi="Times New Roman" w:cs="Times New Roman"/>
          <w:sz w:val="28"/>
        </w:rPr>
        <w:t xml:space="preserve">4.2. Население обязано: </w:t>
      </w:r>
    </w:p>
    <w:p w:rsidR="00944BF4" w:rsidRPr="00D77F6B" w:rsidRDefault="00944BF4" w:rsidP="00D77F6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77F6B">
        <w:rPr>
          <w:rFonts w:ascii="Times New Roman" w:hAnsi="Times New Roman" w:cs="Times New Roman"/>
          <w:sz w:val="28"/>
        </w:rPr>
        <w:t>соблюдать требования техники безопасности, положения локальных нормативных актов</w:t>
      </w:r>
      <w:r w:rsidR="001418B7" w:rsidRPr="00D77F6B">
        <w:rPr>
          <w:rFonts w:ascii="Times New Roman" w:hAnsi="Times New Roman" w:cs="Times New Roman"/>
          <w:sz w:val="28"/>
        </w:rPr>
        <w:t xml:space="preserve"> МБОУ «Школа №67»</w:t>
      </w:r>
      <w:r w:rsidRPr="00D77F6B">
        <w:rPr>
          <w:rFonts w:ascii="Times New Roman" w:hAnsi="Times New Roman" w:cs="Times New Roman"/>
          <w:sz w:val="28"/>
        </w:rPr>
        <w:t xml:space="preserve">, настоящего Порядка; </w:t>
      </w:r>
    </w:p>
    <w:p w:rsidR="00944BF4" w:rsidRPr="00D77F6B" w:rsidRDefault="00944BF4" w:rsidP="00D77F6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77F6B">
        <w:rPr>
          <w:rFonts w:ascii="Times New Roman" w:hAnsi="Times New Roman" w:cs="Times New Roman"/>
          <w:sz w:val="28"/>
        </w:rPr>
        <w:t xml:space="preserve">поддерживать чистоту и порядок на спортивной площадке (стадионе); </w:t>
      </w:r>
    </w:p>
    <w:p w:rsidR="00944BF4" w:rsidRPr="00D77F6B" w:rsidRDefault="00944BF4" w:rsidP="00D77F6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77F6B">
        <w:rPr>
          <w:rFonts w:ascii="Times New Roman" w:hAnsi="Times New Roman" w:cs="Times New Roman"/>
          <w:sz w:val="28"/>
        </w:rPr>
        <w:t>бережно относиться к сооружениям и оборудованию</w:t>
      </w:r>
      <w:r w:rsidR="001418B7" w:rsidRPr="00D77F6B">
        <w:rPr>
          <w:rFonts w:ascii="Times New Roman" w:hAnsi="Times New Roman" w:cs="Times New Roman"/>
          <w:sz w:val="28"/>
        </w:rPr>
        <w:t xml:space="preserve"> МБОУ «Школа №67»</w:t>
      </w:r>
      <w:r w:rsidRPr="00D77F6B">
        <w:rPr>
          <w:rFonts w:ascii="Times New Roman" w:hAnsi="Times New Roman" w:cs="Times New Roman"/>
          <w:sz w:val="28"/>
        </w:rPr>
        <w:t xml:space="preserve">; </w:t>
      </w:r>
    </w:p>
    <w:p w:rsidR="00944BF4" w:rsidRPr="00D77F6B" w:rsidRDefault="00944BF4" w:rsidP="00D77F6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77F6B">
        <w:rPr>
          <w:rFonts w:ascii="Times New Roman" w:hAnsi="Times New Roman" w:cs="Times New Roman"/>
          <w:sz w:val="28"/>
        </w:rPr>
        <w:t>выполнять требования лиц, ответственных за организацию и проведение спортивно</w:t>
      </w:r>
      <w:r w:rsidRPr="00D77F6B">
        <w:rPr>
          <w:rFonts w:ascii="Times New Roman" w:hAnsi="Times New Roman" w:cs="Times New Roman"/>
          <w:sz w:val="28"/>
        </w:rPr>
        <w:t xml:space="preserve">оздоровительной работы; </w:t>
      </w:r>
    </w:p>
    <w:p w:rsidR="00944BF4" w:rsidRPr="00D77F6B" w:rsidRDefault="00944BF4" w:rsidP="00D77F6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77F6B">
        <w:rPr>
          <w:rFonts w:ascii="Times New Roman" w:hAnsi="Times New Roman" w:cs="Times New Roman"/>
          <w:sz w:val="28"/>
        </w:rPr>
        <w:t xml:space="preserve">при получении информации об эвакуации действовать согласно указаниям ответственных лиц, соблюдая спокойствие и не создавая паники. </w:t>
      </w:r>
    </w:p>
    <w:p w:rsidR="00944BF4" w:rsidRPr="001418B7" w:rsidRDefault="00944BF4" w:rsidP="00D77F6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1418B7">
        <w:rPr>
          <w:rFonts w:ascii="Times New Roman" w:hAnsi="Times New Roman" w:cs="Times New Roman"/>
          <w:sz w:val="28"/>
        </w:rPr>
        <w:t xml:space="preserve">4.3. Категорически запрещается: </w:t>
      </w:r>
    </w:p>
    <w:p w:rsidR="00944BF4" w:rsidRPr="001418B7" w:rsidRDefault="00944BF4" w:rsidP="00D77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418B7">
        <w:rPr>
          <w:rFonts w:ascii="Times New Roman" w:hAnsi="Times New Roman" w:cs="Times New Roman"/>
          <w:sz w:val="28"/>
        </w:rPr>
        <w:lastRenderedPageBreak/>
        <w:t xml:space="preserve">4.3.1. Приносить с собой: </w:t>
      </w:r>
    </w:p>
    <w:p w:rsidR="00944BF4" w:rsidRPr="00D77F6B" w:rsidRDefault="00944BF4" w:rsidP="00D77F6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77F6B">
        <w:rPr>
          <w:rFonts w:ascii="Times New Roman" w:hAnsi="Times New Roman" w:cs="Times New Roman"/>
          <w:sz w:val="28"/>
        </w:rPr>
        <w:t xml:space="preserve">огнестрельное оружие, колющие предметы без чехлов (упаковки); </w:t>
      </w:r>
    </w:p>
    <w:p w:rsidR="00944BF4" w:rsidRPr="00D77F6B" w:rsidRDefault="00944BF4" w:rsidP="00D77F6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77F6B">
        <w:rPr>
          <w:rFonts w:ascii="Times New Roman" w:hAnsi="Times New Roman" w:cs="Times New Roman"/>
          <w:sz w:val="28"/>
        </w:rPr>
        <w:t xml:space="preserve">легковоспламеняющиеся, взрывчатые, отравляющие, ядовитые вещества и предметы, в т. ч. газовые баллончики; </w:t>
      </w:r>
    </w:p>
    <w:p w:rsidR="00944BF4" w:rsidRPr="00D77F6B" w:rsidRDefault="00944BF4" w:rsidP="00D77F6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77F6B">
        <w:rPr>
          <w:rFonts w:ascii="Times New Roman" w:hAnsi="Times New Roman" w:cs="Times New Roman"/>
          <w:sz w:val="28"/>
        </w:rPr>
        <w:t xml:space="preserve">велосипеды и иные транспортные средства, кроме детских и инвалидных колясок; </w:t>
      </w:r>
    </w:p>
    <w:p w:rsidR="00944BF4" w:rsidRPr="00D77F6B" w:rsidRDefault="00944BF4" w:rsidP="00D77F6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77F6B">
        <w:rPr>
          <w:rFonts w:ascii="Times New Roman" w:hAnsi="Times New Roman" w:cs="Times New Roman"/>
          <w:sz w:val="28"/>
        </w:rPr>
        <w:t xml:space="preserve">животных и птиц; </w:t>
      </w:r>
    </w:p>
    <w:p w:rsidR="00944BF4" w:rsidRPr="00D77F6B" w:rsidRDefault="00944BF4" w:rsidP="00D77F6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77F6B">
        <w:rPr>
          <w:rFonts w:ascii="Times New Roman" w:hAnsi="Times New Roman" w:cs="Times New Roman"/>
          <w:sz w:val="28"/>
        </w:rPr>
        <w:t xml:space="preserve">использовать оборудование и инвентарь не по назначению, осуществлять его демонтаж, наносить повреждения, выносить его с объекта; </w:t>
      </w:r>
    </w:p>
    <w:p w:rsidR="00944BF4" w:rsidRPr="00D77F6B" w:rsidRDefault="00944BF4" w:rsidP="00D77F6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77F6B">
        <w:rPr>
          <w:rFonts w:ascii="Times New Roman" w:hAnsi="Times New Roman" w:cs="Times New Roman"/>
          <w:sz w:val="28"/>
        </w:rPr>
        <w:t xml:space="preserve">проносить и распивать пиво и напитки, изготавливаемые на его основе, алкогольную и спиртосодержащую продукцию, потреблять наркотические средства и (или) психотропные вещества, появляться в состоянии опьянения; </w:t>
      </w:r>
    </w:p>
    <w:p w:rsidR="00944BF4" w:rsidRPr="00D77F6B" w:rsidRDefault="00944BF4" w:rsidP="00D77F6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77F6B">
        <w:rPr>
          <w:rFonts w:ascii="Times New Roman" w:hAnsi="Times New Roman" w:cs="Times New Roman"/>
          <w:sz w:val="28"/>
        </w:rPr>
        <w:t xml:space="preserve">курить; </w:t>
      </w:r>
    </w:p>
    <w:p w:rsidR="00944BF4" w:rsidRPr="00D77F6B" w:rsidRDefault="00944BF4" w:rsidP="00D77F6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77F6B">
        <w:rPr>
          <w:rFonts w:ascii="Times New Roman" w:hAnsi="Times New Roman" w:cs="Times New Roman"/>
          <w:sz w:val="28"/>
        </w:rPr>
        <w:t>создавать ситуации, мешающие организации и проведению спортивно</w:t>
      </w:r>
      <w:r w:rsidRPr="00D77F6B">
        <w:rPr>
          <w:rFonts w:ascii="Times New Roman" w:hAnsi="Times New Roman" w:cs="Times New Roman"/>
          <w:sz w:val="28"/>
        </w:rPr>
        <w:t xml:space="preserve">оздоровительной, работы; </w:t>
      </w:r>
    </w:p>
    <w:p w:rsidR="00944BF4" w:rsidRPr="00D77F6B" w:rsidRDefault="00944BF4" w:rsidP="00D77F6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77F6B">
        <w:rPr>
          <w:rFonts w:ascii="Times New Roman" w:hAnsi="Times New Roman" w:cs="Times New Roman"/>
          <w:sz w:val="28"/>
        </w:rPr>
        <w:t xml:space="preserve">наносить надписи и расклеивать без письменного разрешения администрации объявления, плакаты и другую продукцию информационного или рекламного содержания; • засорять и загрязнять оборудование площадки; </w:t>
      </w:r>
    </w:p>
    <w:p w:rsidR="00944BF4" w:rsidRPr="00D77F6B" w:rsidRDefault="00944BF4" w:rsidP="00D77F6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77F6B">
        <w:rPr>
          <w:rFonts w:ascii="Times New Roman" w:hAnsi="Times New Roman" w:cs="Times New Roman"/>
          <w:sz w:val="28"/>
        </w:rPr>
        <w:t xml:space="preserve">препятствовать выполнению служебных обязанностей ответственными лицами. </w:t>
      </w:r>
    </w:p>
    <w:p w:rsidR="00944BF4" w:rsidRPr="001418B7" w:rsidRDefault="00944BF4" w:rsidP="00D77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418B7">
        <w:rPr>
          <w:rFonts w:ascii="Times New Roman" w:hAnsi="Times New Roman" w:cs="Times New Roman"/>
          <w:sz w:val="28"/>
        </w:rPr>
        <w:t xml:space="preserve">4.4. Лица, нарушившие настоящий Порядок, могут быть удалены со спортивной площадки (стадиона), а в случае отказа привлечены к ответственности, согласно действующему законодательству. </w:t>
      </w:r>
    </w:p>
    <w:p w:rsidR="00263119" w:rsidRPr="001418B7" w:rsidRDefault="00944BF4" w:rsidP="00D77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418B7">
        <w:rPr>
          <w:rFonts w:ascii="Times New Roman" w:hAnsi="Times New Roman" w:cs="Times New Roman"/>
          <w:sz w:val="28"/>
        </w:rPr>
        <w:t>4.5. Участники образовательного процесса, в т. ч. обучающиеся, работники</w:t>
      </w:r>
      <w:r w:rsidR="001418B7" w:rsidRPr="001418B7">
        <w:rPr>
          <w:rFonts w:ascii="Times New Roman" w:hAnsi="Times New Roman" w:cs="Times New Roman"/>
          <w:sz w:val="28"/>
        </w:rPr>
        <w:t xml:space="preserve"> МБОУ «Школа №67»</w:t>
      </w:r>
      <w:r w:rsidRPr="001418B7">
        <w:rPr>
          <w:rFonts w:ascii="Times New Roman" w:hAnsi="Times New Roman" w:cs="Times New Roman"/>
          <w:sz w:val="28"/>
        </w:rPr>
        <w:t>, население, причинившие ущерб спортивной площадке как объекту инфраструктуры, несут ответственность в случаях и порядке, предусмотренных действующим законодательством</w:t>
      </w:r>
      <w:r w:rsidR="001418B7" w:rsidRPr="001418B7">
        <w:rPr>
          <w:rFonts w:ascii="Times New Roman" w:hAnsi="Times New Roman" w:cs="Times New Roman"/>
          <w:sz w:val="28"/>
        </w:rPr>
        <w:t>.</w:t>
      </w:r>
    </w:p>
    <w:sectPr w:rsidR="00263119" w:rsidRPr="00141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F18FA"/>
    <w:multiLevelType w:val="multilevel"/>
    <w:tmpl w:val="CB1CA6B6"/>
    <w:lvl w:ilvl="0">
      <w:start w:val="1"/>
      <w:numFmt w:val="bullet"/>
      <w:lvlText w:val=""/>
      <w:lvlJc w:val="left"/>
      <w:pPr>
        <w:ind w:left="840" w:hanging="360"/>
      </w:pPr>
      <w:rPr>
        <w:rFonts w:ascii="Wingdings" w:hAnsi="Wingdings" w:cs="Wingdings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DF24F6"/>
    <w:multiLevelType w:val="hybridMultilevel"/>
    <w:tmpl w:val="600ABDC4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9ED2CF0"/>
    <w:multiLevelType w:val="hybridMultilevel"/>
    <w:tmpl w:val="48204F0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0265964"/>
    <w:multiLevelType w:val="hybridMultilevel"/>
    <w:tmpl w:val="370E60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34DDB"/>
    <w:multiLevelType w:val="hybridMultilevel"/>
    <w:tmpl w:val="CF767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527B0"/>
    <w:multiLevelType w:val="hybridMultilevel"/>
    <w:tmpl w:val="A28444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D22CA1"/>
    <w:multiLevelType w:val="hybridMultilevel"/>
    <w:tmpl w:val="CEAC24C0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26B4532"/>
    <w:multiLevelType w:val="hybridMultilevel"/>
    <w:tmpl w:val="82906D46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579683F"/>
    <w:multiLevelType w:val="hybridMultilevel"/>
    <w:tmpl w:val="2B6C581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73182"/>
    <w:rsid w:val="001418B7"/>
    <w:rsid w:val="00263119"/>
    <w:rsid w:val="008638C6"/>
    <w:rsid w:val="00873182"/>
    <w:rsid w:val="008B4E70"/>
    <w:rsid w:val="00944BF4"/>
    <w:rsid w:val="00D77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4B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3182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44B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List Paragraph"/>
    <w:basedOn w:val="a"/>
    <w:uiPriority w:val="34"/>
    <w:qFormat/>
    <w:rsid w:val="00944B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hppc</dc:creator>
  <cp:keywords/>
  <dc:description/>
  <cp:lastModifiedBy>hppc</cp:lastModifiedBy>
  <cp:revision>4</cp:revision>
  <cp:lastPrinted>2021-11-13T08:15:00Z</cp:lastPrinted>
  <dcterms:created xsi:type="dcterms:W3CDTF">2021-11-13T07:19:00Z</dcterms:created>
  <dcterms:modified xsi:type="dcterms:W3CDTF">2021-11-13T08:20:00Z</dcterms:modified>
</cp:coreProperties>
</file>